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C06" w:rsidRPr="00A63C7F" w:rsidRDefault="007D7C06" w:rsidP="007D7C06">
      <w:pPr>
        <w:spacing w:after="0" w:line="360" w:lineRule="auto"/>
        <w:ind w:firstLine="5103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 xml:space="preserve">Начальнику </w:t>
      </w:r>
    </w:p>
    <w:p w:rsidR="007D7C06" w:rsidRPr="00A63C7F" w:rsidRDefault="007D7C06" w:rsidP="007D7C06">
      <w:pPr>
        <w:spacing w:after="0" w:line="360" w:lineRule="auto"/>
        <w:ind w:firstLine="5103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 xml:space="preserve">Межрайонной ИФНС России №1 </w:t>
      </w:r>
    </w:p>
    <w:p w:rsidR="007D7C06" w:rsidRPr="00A63C7F" w:rsidRDefault="007D7C06" w:rsidP="007D7C06">
      <w:pPr>
        <w:spacing w:after="0" w:line="360" w:lineRule="auto"/>
        <w:ind w:firstLine="5103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>по Московской области</w:t>
      </w:r>
    </w:p>
    <w:p w:rsidR="007D7C06" w:rsidRPr="00A63C7F" w:rsidRDefault="007D7C06" w:rsidP="004E4615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</w:p>
    <w:p w:rsidR="007D7C06" w:rsidRPr="00A63C7F" w:rsidRDefault="007D7C06" w:rsidP="007D7C06">
      <w:pPr>
        <w:spacing w:after="0" w:line="360" w:lineRule="auto"/>
        <w:ind w:firstLine="5103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 xml:space="preserve">140180, Московская область, </w:t>
      </w:r>
    </w:p>
    <w:p w:rsidR="007D7C06" w:rsidRPr="00A63C7F" w:rsidRDefault="007D7C06" w:rsidP="007D7C06">
      <w:pPr>
        <w:spacing w:after="0" w:line="360" w:lineRule="auto"/>
        <w:ind w:firstLine="5103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>г. Жуковский, ул. Баженова, 11</w:t>
      </w:r>
      <w:proofErr w:type="gramStart"/>
      <w:r w:rsidRPr="00A63C7F">
        <w:rPr>
          <w:rFonts w:ascii="Arial Narrow" w:hAnsi="Arial Narrow"/>
          <w:sz w:val="28"/>
          <w:szCs w:val="28"/>
        </w:rPr>
        <w:t xml:space="preserve"> Б</w:t>
      </w:r>
      <w:proofErr w:type="gramEnd"/>
    </w:p>
    <w:p w:rsidR="007D7C06" w:rsidRPr="00A63C7F" w:rsidRDefault="007D7C06" w:rsidP="004E4615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</w:p>
    <w:p w:rsidR="007D7C06" w:rsidRPr="00A63C7F" w:rsidRDefault="007D7C06" w:rsidP="007D7C06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 xml:space="preserve">О </w:t>
      </w:r>
      <w:r w:rsidR="00BD3961">
        <w:rPr>
          <w:rFonts w:ascii="Arial Narrow" w:hAnsi="Arial Narrow"/>
          <w:sz w:val="28"/>
          <w:szCs w:val="28"/>
        </w:rPr>
        <w:t>направлении ответа</w:t>
      </w:r>
    </w:p>
    <w:p w:rsidR="007D7C06" w:rsidRPr="00A63C7F" w:rsidRDefault="00BD3961" w:rsidP="007D7C06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на</w:t>
      </w:r>
      <w:r w:rsidR="007D7C06" w:rsidRPr="00A63C7F">
        <w:rPr>
          <w:rFonts w:ascii="Arial Narrow" w:hAnsi="Arial Narrow"/>
          <w:sz w:val="28"/>
          <w:szCs w:val="28"/>
        </w:rPr>
        <w:t xml:space="preserve"> требовани</w:t>
      </w:r>
      <w:r>
        <w:rPr>
          <w:rFonts w:ascii="Arial Narrow" w:hAnsi="Arial Narrow"/>
          <w:sz w:val="28"/>
          <w:szCs w:val="28"/>
        </w:rPr>
        <w:t>е</w:t>
      </w:r>
      <w:r w:rsidR="007D7C06" w:rsidRPr="00A63C7F">
        <w:rPr>
          <w:rFonts w:ascii="Arial Narrow" w:hAnsi="Arial Narrow"/>
          <w:sz w:val="28"/>
          <w:szCs w:val="28"/>
        </w:rPr>
        <w:t xml:space="preserve"> № </w:t>
      </w:r>
      <w:r>
        <w:rPr>
          <w:rFonts w:ascii="Arial Narrow" w:hAnsi="Arial Narrow"/>
          <w:sz w:val="28"/>
          <w:szCs w:val="28"/>
        </w:rPr>
        <w:t>4224</w:t>
      </w:r>
      <w:r w:rsidR="007D7C06" w:rsidRPr="00A63C7F">
        <w:rPr>
          <w:rFonts w:ascii="Arial Narrow" w:hAnsi="Arial Narrow"/>
          <w:sz w:val="28"/>
          <w:szCs w:val="28"/>
        </w:rPr>
        <w:t xml:space="preserve"> от </w:t>
      </w:r>
      <w:r>
        <w:rPr>
          <w:rFonts w:ascii="Arial Narrow" w:hAnsi="Arial Narrow"/>
          <w:sz w:val="28"/>
          <w:szCs w:val="28"/>
        </w:rPr>
        <w:t>17.10</w:t>
      </w:r>
      <w:r w:rsidR="007D7C06" w:rsidRPr="00A63C7F">
        <w:rPr>
          <w:rFonts w:ascii="Arial Narrow" w:hAnsi="Arial Narrow"/>
          <w:sz w:val="28"/>
          <w:szCs w:val="28"/>
        </w:rPr>
        <w:t>.</w:t>
      </w:r>
      <w:r w:rsidR="004E4615" w:rsidRPr="00A63C7F">
        <w:rPr>
          <w:rFonts w:ascii="Arial Narrow" w:hAnsi="Arial Narrow"/>
          <w:sz w:val="28"/>
          <w:szCs w:val="28"/>
        </w:rPr>
        <w:t>20</w:t>
      </w:r>
      <w:r w:rsidR="007D7C06" w:rsidRPr="00A63C7F">
        <w:rPr>
          <w:rFonts w:ascii="Arial Narrow" w:hAnsi="Arial Narrow"/>
          <w:sz w:val="28"/>
          <w:szCs w:val="28"/>
        </w:rPr>
        <w:t>1</w:t>
      </w:r>
      <w:r>
        <w:rPr>
          <w:rFonts w:ascii="Arial Narrow" w:hAnsi="Arial Narrow"/>
          <w:sz w:val="28"/>
          <w:szCs w:val="28"/>
        </w:rPr>
        <w:t>6</w:t>
      </w:r>
    </w:p>
    <w:p w:rsidR="007D7C06" w:rsidRPr="00A63C7F" w:rsidRDefault="007D7C06" w:rsidP="007D7C06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</w:p>
    <w:p w:rsidR="00C9527C" w:rsidRPr="00A63C7F" w:rsidRDefault="00097F50" w:rsidP="00A01193">
      <w:pPr>
        <w:spacing w:after="0" w:line="360" w:lineRule="auto"/>
        <w:ind w:firstLine="709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>ООО «</w:t>
      </w:r>
      <w:r w:rsidR="00311C9A">
        <w:rPr>
          <w:rFonts w:ascii="Arial Narrow" w:hAnsi="Arial Narrow"/>
          <w:sz w:val="28"/>
          <w:szCs w:val="28"/>
        </w:rPr>
        <w:t>Оптимист</w:t>
      </w:r>
      <w:r w:rsidRPr="00A63C7F">
        <w:rPr>
          <w:rFonts w:ascii="Arial Narrow" w:hAnsi="Arial Narrow"/>
          <w:sz w:val="28"/>
          <w:szCs w:val="28"/>
        </w:rPr>
        <w:t>»</w:t>
      </w:r>
      <w:r w:rsidR="007D7C06" w:rsidRPr="00A63C7F">
        <w:rPr>
          <w:rFonts w:ascii="Arial Narrow" w:hAnsi="Arial Narrow"/>
          <w:sz w:val="28"/>
          <w:szCs w:val="28"/>
        </w:rPr>
        <w:t xml:space="preserve"> на запрос по требованию </w:t>
      </w:r>
      <w:r w:rsidR="007B3B49" w:rsidRPr="00A63C7F">
        <w:rPr>
          <w:rFonts w:ascii="Arial Narrow" w:hAnsi="Arial Narrow"/>
          <w:sz w:val="28"/>
          <w:szCs w:val="28"/>
        </w:rPr>
        <w:t>о представлени</w:t>
      </w:r>
      <w:r w:rsidR="00E055D4" w:rsidRPr="00A63C7F">
        <w:rPr>
          <w:rFonts w:ascii="Arial Narrow" w:hAnsi="Arial Narrow"/>
          <w:sz w:val="28"/>
          <w:szCs w:val="28"/>
        </w:rPr>
        <w:t>и</w:t>
      </w:r>
      <w:r w:rsidR="007B3B49" w:rsidRPr="00A63C7F">
        <w:rPr>
          <w:rFonts w:ascii="Arial Narrow" w:hAnsi="Arial Narrow"/>
          <w:sz w:val="28"/>
          <w:szCs w:val="28"/>
        </w:rPr>
        <w:t xml:space="preserve"> </w:t>
      </w:r>
      <w:r w:rsidR="00E12B81">
        <w:rPr>
          <w:rFonts w:ascii="Arial Narrow" w:hAnsi="Arial Narrow"/>
          <w:sz w:val="28"/>
          <w:szCs w:val="28"/>
        </w:rPr>
        <w:t>документов, необходимых для проведения камеральной проверки,</w:t>
      </w:r>
      <w:r w:rsidR="007B3B49" w:rsidRPr="00A63C7F">
        <w:rPr>
          <w:rFonts w:ascii="Arial Narrow" w:hAnsi="Arial Narrow"/>
          <w:sz w:val="28"/>
          <w:szCs w:val="28"/>
        </w:rPr>
        <w:t xml:space="preserve"> </w:t>
      </w:r>
      <w:r w:rsidR="007D7C06" w:rsidRPr="00A63C7F">
        <w:rPr>
          <w:rFonts w:ascii="Arial Narrow" w:hAnsi="Arial Narrow"/>
          <w:sz w:val="28"/>
          <w:szCs w:val="28"/>
        </w:rPr>
        <w:t>от 1</w:t>
      </w:r>
      <w:r w:rsidR="00BD3961">
        <w:rPr>
          <w:rFonts w:ascii="Arial Narrow" w:hAnsi="Arial Narrow"/>
          <w:sz w:val="28"/>
          <w:szCs w:val="28"/>
        </w:rPr>
        <w:t>7.10</w:t>
      </w:r>
      <w:r w:rsidRPr="00A63C7F">
        <w:rPr>
          <w:rFonts w:ascii="Arial Narrow" w:hAnsi="Arial Narrow"/>
          <w:sz w:val="28"/>
          <w:szCs w:val="28"/>
        </w:rPr>
        <w:t>.201</w:t>
      </w:r>
      <w:r w:rsidR="00BD3961">
        <w:rPr>
          <w:rFonts w:ascii="Arial Narrow" w:hAnsi="Arial Narrow"/>
          <w:sz w:val="28"/>
          <w:szCs w:val="28"/>
        </w:rPr>
        <w:t>6</w:t>
      </w:r>
      <w:r w:rsidRPr="00A63C7F">
        <w:rPr>
          <w:rFonts w:ascii="Arial Narrow" w:hAnsi="Arial Narrow"/>
          <w:sz w:val="28"/>
          <w:szCs w:val="28"/>
        </w:rPr>
        <w:t xml:space="preserve"> № </w:t>
      </w:r>
      <w:r w:rsidR="00BD3961">
        <w:rPr>
          <w:rFonts w:ascii="Arial Narrow" w:hAnsi="Arial Narrow"/>
          <w:sz w:val="28"/>
          <w:szCs w:val="28"/>
        </w:rPr>
        <w:t>4224</w:t>
      </w:r>
      <w:r w:rsidR="00803844" w:rsidRPr="00A63C7F">
        <w:rPr>
          <w:rFonts w:ascii="Arial Narrow" w:hAnsi="Arial Narrow"/>
          <w:sz w:val="28"/>
          <w:szCs w:val="28"/>
        </w:rPr>
        <w:t xml:space="preserve"> </w:t>
      </w:r>
      <w:r w:rsidR="007D7C06" w:rsidRPr="00A63C7F">
        <w:rPr>
          <w:rFonts w:ascii="Arial Narrow" w:hAnsi="Arial Narrow"/>
          <w:sz w:val="28"/>
          <w:szCs w:val="28"/>
        </w:rPr>
        <w:t xml:space="preserve"> в рамках камеральной проверки налоговой декларации </w:t>
      </w:r>
      <w:r w:rsidR="007D7C06" w:rsidRPr="00A63C7F">
        <w:rPr>
          <w:rFonts w:ascii="Arial Narrow" w:hAnsi="Arial Narrow"/>
          <w:i/>
          <w:color w:val="FF0000"/>
          <w:sz w:val="28"/>
          <w:szCs w:val="28"/>
        </w:rPr>
        <w:t xml:space="preserve">по </w:t>
      </w:r>
      <w:r w:rsidR="00BD3961">
        <w:rPr>
          <w:rFonts w:ascii="Arial Narrow" w:hAnsi="Arial Narrow"/>
          <w:i/>
          <w:color w:val="FF0000"/>
          <w:sz w:val="28"/>
          <w:szCs w:val="28"/>
        </w:rPr>
        <w:t>водному</w:t>
      </w:r>
      <w:r w:rsidR="00311C9A">
        <w:rPr>
          <w:rFonts w:ascii="Arial Narrow" w:hAnsi="Arial Narrow"/>
          <w:i/>
          <w:color w:val="FF0000"/>
          <w:sz w:val="28"/>
          <w:szCs w:val="28"/>
        </w:rPr>
        <w:t xml:space="preserve"> налогу за</w:t>
      </w:r>
      <w:proofErr w:type="gramStart"/>
      <w:r w:rsidR="00311C9A">
        <w:rPr>
          <w:rFonts w:ascii="Arial Narrow" w:hAnsi="Arial Narrow"/>
          <w:i/>
          <w:color w:val="FF0000"/>
          <w:sz w:val="28"/>
          <w:szCs w:val="28"/>
        </w:rPr>
        <w:t>1</w:t>
      </w:r>
      <w:proofErr w:type="gramEnd"/>
      <w:r w:rsidR="00BD3961">
        <w:rPr>
          <w:rFonts w:ascii="Arial Narrow" w:hAnsi="Arial Narrow"/>
          <w:i/>
          <w:color w:val="FF0000"/>
          <w:sz w:val="28"/>
          <w:szCs w:val="28"/>
        </w:rPr>
        <w:t xml:space="preserve"> квартал </w:t>
      </w:r>
      <w:r w:rsidR="007D7C06" w:rsidRPr="00A63C7F">
        <w:rPr>
          <w:rFonts w:ascii="Arial Narrow" w:hAnsi="Arial Narrow"/>
          <w:i/>
          <w:color w:val="FF0000"/>
          <w:sz w:val="28"/>
          <w:szCs w:val="28"/>
        </w:rPr>
        <w:t>2016 год</w:t>
      </w:r>
      <w:r w:rsidR="003473D7" w:rsidRPr="00A63C7F">
        <w:rPr>
          <w:rFonts w:ascii="Arial Narrow" w:hAnsi="Arial Narrow"/>
          <w:sz w:val="28"/>
          <w:szCs w:val="28"/>
        </w:rPr>
        <w:t xml:space="preserve"> сообщает</w:t>
      </w:r>
      <w:r w:rsidR="00C9527C" w:rsidRPr="00A63C7F">
        <w:rPr>
          <w:rFonts w:ascii="Arial Narrow" w:hAnsi="Arial Narrow"/>
          <w:sz w:val="28"/>
          <w:szCs w:val="28"/>
        </w:rPr>
        <w:t xml:space="preserve"> следующее.</w:t>
      </w:r>
    </w:p>
    <w:p w:rsidR="00311C9A" w:rsidRDefault="00BD3961" w:rsidP="00A01193">
      <w:pPr>
        <w:spacing w:after="0" w:line="360" w:lineRule="auto"/>
        <w:ind w:firstLine="709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Налоговая декларация по водному налогу</w:t>
      </w:r>
      <w:r w:rsidR="00311C9A">
        <w:rPr>
          <w:rFonts w:ascii="Arial Narrow" w:hAnsi="Arial Narrow"/>
          <w:sz w:val="28"/>
          <w:szCs w:val="28"/>
        </w:rPr>
        <w:t xml:space="preserve"> была представлена в налоговый орган 15.04.2016 года. На основании п.2</w:t>
      </w:r>
      <w:r w:rsidR="00E12B81">
        <w:rPr>
          <w:rFonts w:ascii="Arial Narrow" w:hAnsi="Arial Narrow"/>
          <w:sz w:val="28"/>
          <w:szCs w:val="28"/>
        </w:rPr>
        <w:t xml:space="preserve"> </w:t>
      </w:r>
      <w:r w:rsidR="00311C9A">
        <w:rPr>
          <w:rFonts w:ascii="Arial Narrow" w:hAnsi="Arial Narrow"/>
          <w:sz w:val="28"/>
          <w:szCs w:val="28"/>
        </w:rPr>
        <w:t xml:space="preserve">ст.88 НК РФ, в связи с истечением срока проведения камеральной налоговой проверки за 1 квартал 2016 года, </w:t>
      </w:r>
      <w:r w:rsidR="00E12B81">
        <w:rPr>
          <w:rFonts w:ascii="Arial Narrow" w:hAnsi="Arial Narrow"/>
          <w:sz w:val="28"/>
          <w:szCs w:val="28"/>
        </w:rPr>
        <w:t>Требование оставляем без исполнения</w:t>
      </w:r>
      <w:r w:rsidR="00311C9A">
        <w:rPr>
          <w:rFonts w:ascii="Arial Narrow" w:hAnsi="Arial Narrow"/>
          <w:sz w:val="28"/>
          <w:szCs w:val="28"/>
        </w:rPr>
        <w:t>.</w:t>
      </w:r>
    </w:p>
    <w:p w:rsidR="00097F50" w:rsidRDefault="00097F50" w:rsidP="00097F50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</w:p>
    <w:p w:rsidR="00311C9A" w:rsidRPr="00A63C7F" w:rsidRDefault="00311C9A" w:rsidP="00097F50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</w:p>
    <w:p w:rsidR="00097F50" w:rsidRPr="00A63C7F" w:rsidRDefault="00097F50" w:rsidP="00097F50">
      <w:pPr>
        <w:tabs>
          <w:tab w:val="left" w:pos="7655"/>
          <w:tab w:val="left" w:pos="8647"/>
        </w:tabs>
        <w:spacing w:after="0" w:line="360" w:lineRule="auto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>Директор</w:t>
      </w:r>
      <w:r w:rsidRPr="00A63C7F">
        <w:rPr>
          <w:rFonts w:ascii="Arial Narrow" w:hAnsi="Arial Narrow"/>
          <w:sz w:val="28"/>
          <w:szCs w:val="28"/>
        </w:rPr>
        <w:tab/>
        <w:t>И.И. Сидоров</w:t>
      </w:r>
    </w:p>
    <w:sectPr w:rsidR="00097F50" w:rsidRPr="00A63C7F" w:rsidSect="00E055D4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6F4575"/>
    <w:multiLevelType w:val="hybridMultilevel"/>
    <w:tmpl w:val="966637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A6D01"/>
    <w:rsid w:val="00097F50"/>
    <w:rsid w:val="000C3BA9"/>
    <w:rsid w:val="00214C37"/>
    <w:rsid w:val="00311C9A"/>
    <w:rsid w:val="003473D7"/>
    <w:rsid w:val="003E350F"/>
    <w:rsid w:val="0042478D"/>
    <w:rsid w:val="004B383F"/>
    <w:rsid w:val="004E4615"/>
    <w:rsid w:val="005873F7"/>
    <w:rsid w:val="00792C1C"/>
    <w:rsid w:val="007B3B49"/>
    <w:rsid w:val="007D7C06"/>
    <w:rsid w:val="00803844"/>
    <w:rsid w:val="00891786"/>
    <w:rsid w:val="00893126"/>
    <w:rsid w:val="00917A65"/>
    <w:rsid w:val="00A01193"/>
    <w:rsid w:val="00A305B3"/>
    <w:rsid w:val="00A63C7F"/>
    <w:rsid w:val="00AE19F5"/>
    <w:rsid w:val="00AE6D70"/>
    <w:rsid w:val="00BA4049"/>
    <w:rsid w:val="00BD3961"/>
    <w:rsid w:val="00C1730D"/>
    <w:rsid w:val="00C9527C"/>
    <w:rsid w:val="00CB6B05"/>
    <w:rsid w:val="00D355E8"/>
    <w:rsid w:val="00D81B96"/>
    <w:rsid w:val="00DA5556"/>
    <w:rsid w:val="00E055D4"/>
    <w:rsid w:val="00E12B81"/>
    <w:rsid w:val="00EA1014"/>
    <w:rsid w:val="00FA6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C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5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555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173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«Транснефть - Верхняя Волга»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Харина Анастасия Владимировна</dc:creator>
  <cp:lastModifiedBy>Вальчик</cp:lastModifiedBy>
  <cp:revision>4</cp:revision>
  <cp:lastPrinted>2017-03-14T08:22:00Z</cp:lastPrinted>
  <dcterms:created xsi:type="dcterms:W3CDTF">2017-05-14T19:56:00Z</dcterms:created>
  <dcterms:modified xsi:type="dcterms:W3CDTF">2017-05-14T20:01:00Z</dcterms:modified>
</cp:coreProperties>
</file>